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D" w:rsidRPr="009B53A3" w:rsidRDefault="009B53A3">
      <w:pPr>
        <w:rPr>
          <w:rFonts w:ascii="Georgia" w:hAnsi="Georgia"/>
          <w:b/>
          <w:sz w:val="40"/>
          <w:szCs w:val="40"/>
          <w:u w:val="single"/>
        </w:rPr>
      </w:pPr>
      <w:bookmarkStart w:id="0" w:name="_GoBack"/>
      <w:bookmarkEnd w:id="0"/>
      <w:r w:rsidRPr="009B53A3">
        <w:rPr>
          <w:rFonts w:ascii="Georgia" w:hAnsi="Georgia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8C24441" wp14:editId="2FC1521F">
            <wp:simplePos x="0" y="0"/>
            <wp:positionH relativeFrom="column">
              <wp:posOffset>3476625</wp:posOffset>
            </wp:positionH>
            <wp:positionV relativeFrom="paragraph">
              <wp:posOffset>-76200</wp:posOffset>
            </wp:positionV>
            <wp:extent cx="3048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1" name="Picture 1" descr="http://ts4.mm.bing.net/th?id=HN.60802818667669485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28186676694851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3A3">
        <w:rPr>
          <w:rFonts w:ascii="Georgia" w:hAnsi="Georgia"/>
          <w:b/>
          <w:sz w:val="40"/>
          <w:szCs w:val="40"/>
          <w:u w:val="single"/>
        </w:rPr>
        <w:t>Common Core Algebra</w:t>
      </w:r>
    </w:p>
    <w:p w:rsidR="009B53A3" w:rsidRPr="009B53A3" w:rsidRDefault="009B53A3">
      <w:pPr>
        <w:rPr>
          <w:rFonts w:ascii="Georgia" w:hAnsi="Georgia"/>
          <w:sz w:val="24"/>
          <w:szCs w:val="24"/>
        </w:rPr>
      </w:pPr>
      <w:r w:rsidRPr="009B53A3">
        <w:rPr>
          <w:rFonts w:ascii="Georgia" w:hAnsi="Georgia"/>
          <w:sz w:val="24"/>
          <w:szCs w:val="24"/>
        </w:rPr>
        <w:t>Mrs. Sciarrino Room GW 11</w:t>
      </w:r>
    </w:p>
    <w:p w:rsidR="009B53A3" w:rsidRPr="009B53A3" w:rsidRDefault="009B53A3">
      <w:pPr>
        <w:rPr>
          <w:rFonts w:ascii="Georgia" w:hAnsi="Georgia"/>
          <w:sz w:val="24"/>
          <w:szCs w:val="24"/>
        </w:rPr>
      </w:pPr>
      <w:r w:rsidRPr="009B53A3">
        <w:rPr>
          <w:rFonts w:ascii="Georgia" w:hAnsi="Georgia"/>
          <w:sz w:val="24"/>
          <w:szCs w:val="24"/>
        </w:rPr>
        <w:t xml:space="preserve">Email: </w:t>
      </w:r>
      <w:hyperlink r:id="rId7" w:history="1">
        <w:r w:rsidRPr="009B53A3">
          <w:rPr>
            <w:rStyle w:val="Hyperlink"/>
            <w:rFonts w:ascii="Georgia" w:hAnsi="Georgia"/>
            <w:sz w:val="24"/>
            <w:szCs w:val="24"/>
          </w:rPr>
          <w:t>eegerb46@scsd.us</w:t>
        </w:r>
      </w:hyperlink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Algebra 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is a full year algebra course which has no pr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erequisite.  All students at Nottingham High School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are req</w:t>
      </w:r>
      <w:r w:rsidR="001154E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uired to take and pass Algebra.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Algebra I students are expected to: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Read mathematical problems actively and critically.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Write effective solutions to problems and projects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Present solutions to problems effectively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Use a variety of appropriate resources including the computer and calculator to solve mathematical problems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Employ multiple critical and creative thinking strategies in reasoning and problem solving</w:t>
      </w:r>
    </w:p>
    <w:p w:rsidR="009B53A3" w:rsidRPr="009B53A3" w:rsidRDefault="009B53A3" w:rsidP="009B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Demonstrate a knowledge and appreciation of how mathematics can be used outside the mathematics classroom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Topics Include: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Using Real Numbers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Balancing Equations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Graphing to find slope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Writing linear equations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Solving and graphing linear inequalities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Systems of linear equations and inequalities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Rules of exponents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Polynomials and Factoring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Solving quadratic equations and functions</w:t>
      </w:r>
    </w:p>
    <w:p w:rsidR="009B53A3" w:rsidRP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Rational Equations and Functions</w:t>
      </w:r>
    </w:p>
    <w:p w:rsidR="009B53A3" w:rsidRDefault="009B53A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Probability and Statistical Data Analysis</w:t>
      </w:r>
    </w:p>
    <w:p w:rsidR="001154E3" w:rsidRPr="009B53A3" w:rsidRDefault="001154E3" w:rsidP="009B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lastRenderedPageBreak/>
        <w:t>You are expected to bring the following materials to class every day:</w:t>
      </w:r>
    </w:p>
    <w:p w:rsidR="009B53A3" w:rsidRDefault="009B53A3" w:rsidP="009B53A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 3 inch binder that will be kept in the room.</w:t>
      </w:r>
    </w:p>
    <w:p w:rsidR="009B53A3" w:rsidRPr="009B53A3" w:rsidRDefault="009B53A3" w:rsidP="009B53A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Something to write with (preferably a pencil)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General Classroom Behavior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respect and value yourself, your school enviro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nment and the diversity of the N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HS community.  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You are expected to contribute to classes and work cooperatively whenever the situation requires.  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come to class prepared and you are responsible for all missing work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Bullying of any kind is not permitted in this classroom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to use pencil and show work for all mathematics on homework, class work, projects, tests and quizzes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You are expected not to talk while I am speaking or interrupt while other people are speaking.</w:t>
      </w:r>
    </w:p>
    <w:p w:rsidR="009B53A3" w:rsidRPr="009B53A3" w:rsidRDefault="009B53A3" w:rsidP="009B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The bell does not dismiss the class.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Quarter Grading Policy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Your grade consists of tests, quizzes,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and class work.</w:t>
      </w:r>
    </w:p>
    <w:p w:rsidR="009B53A3" w:rsidRPr="009B53A3" w:rsidRDefault="009B53A3" w:rsidP="009B53A3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Tests will account for 50% of your grade, Quizzes for 2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 xml:space="preserve">0%, </w:t>
      </w:r>
      <w:r w:rsidR="001154E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 xml:space="preserve">and Classwork for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30%.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"/>
        </w:rPr>
        <w:t>Make-up Work</w:t>
      </w:r>
    </w:p>
    <w:p w:rsidR="009B53A3" w:rsidRPr="009B53A3" w:rsidRDefault="009B53A3" w:rsidP="009B53A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If you miss a test, a quiz, project or a significant class work assignment  for any reason, you are expected to make it up. 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Incomplete work, f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or any reason, will count as a 0</w:t>
      </w:r>
      <w:r w:rsidRPr="009B53A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"/>
        </w:rPr>
        <w:t>.</w:t>
      </w:r>
      <w:r w:rsidRPr="009B53A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 Quizzes and tests may be made up, before school, after school or during study periods.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 I will be after school on Monday, Wednesday, and Thursday every</w:t>
      </w:r>
      <w:r w:rsidR="001154E3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day.</w:t>
      </w:r>
    </w:p>
    <w:p w:rsidR="009B53A3" w:rsidRDefault="009B53A3"/>
    <w:sectPr w:rsidR="009B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34"/>
    <w:multiLevelType w:val="multilevel"/>
    <w:tmpl w:val="B8D44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8DA"/>
    <w:multiLevelType w:val="multilevel"/>
    <w:tmpl w:val="5ED80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5B8"/>
    <w:multiLevelType w:val="multilevel"/>
    <w:tmpl w:val="F40E8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203"/>
    <w:multiLevelType w:val="multilevel"/>
    <w:tmpl w:val="1E5AD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22"/>
    <w:multiLevelType w:val="multilevel"/>
    <w:tmpl w:val="2F2E4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514F"/>
    <w:multiLevelType w:val="hybridMultilevel"/>
    <w:tmpl w:val="FE8A92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3"/>
    <w:rsid w:val="001154E3"/>
    <w:rsid w:val="009B53A3"/>
    <w:rsid w:val="00B76E6D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53A3"/>
    <w:rPr>
      <w:i/>
      <w:iCs/>
    </w:rPr>
  </w:style>
  <w:style w:type="character" w:styleId="Strong">
    <w:name w:val="Strong"/>
    <w:basedOn w:val="DefaultParagraphFont"/>
    <w:uiPriority w:val="22"/>
    <w:qFormat/>
    <w:rsid w:val="009B53A3"/>
    <w:rPr>
      <w:b/>
      <w:bCs/>
    </w:rPr>
  </w:style>
  <w:style w:type="paragraph" w:styleId="ListParagraph">
    <w:name w:val="List Paragraph"/>
    <w:basedOn w:val="Normal"/>
    <w:uiPriority w:val="34"/>
    <w:qFormat/>
    <w:rsid w:val="009B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53A3"/>
    <w:rPr>
      <w:i/>
      <w:iCs/>
    </w:rPr>
  </w:style>
  <w:style w:type="character" w:styleId="Strong">
    <w:name w:val="Strong"/>
    <w:basedOn w:val="DefaultParagraphFont"/>
    <w:uiPriority w:val="22"/>
    <w:qFormat/>
    <w:rsid w:val="009B53A3"/>
    <w:rPr>
      <w:b/>
      <w:bCs/>
    </w:rPr>
  </w:style>
  <w:style w:type="paragraph" w:styleId="ListParagraph">
    <w:name w:val="List Paragraph"/>
    <w:basedOn w:val="Normal"/>
    <w:uiPriority w:val="34"/>
    <w:qFormat/>
    <w:rsid w:val="009B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5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3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8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23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92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4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5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egerb46@sc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Egerbrecht, Erin</dc:creator>
  <cp:lastModifiedBy>Desmond, Christopher</cp:lastModifiedBy>
  <cp:revision>2</cp:revision>
  <dcterms:created xsi:type="dcterms:W3CDTF">2014-08-28T23:45:00Z</dcterms:created>
  <dcterms:modified xsi:type="dcterms:W3CDTF">2014-08-28T23:45:00Z</dcterms:modified>
</cp:coreProperties>
</file>